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DE" w:rsidRDefault="00DE4BDE" w:rsidP="00DE4BDE">
      <w:pPr>
        <w:shd w:val="clear" w:color="auto" w:fill="FFFFFF"/>
        <w:tabs>
          <w:tab w:val="left" w:pos="0"/>
          <w:tab w:val="left" w:pos="540"/>
          <w:tab w:val="left" w:pos="1701"/>
        </w:tabs>
        <w:ind w:left="92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Питання до самопідготовки студентів до заліку</w:t>
      </w:r>
    </w:p>
    <w:p w:rsidR="00DE4BDE" w:rsidRDefault="00DE4BDE" w:rsidP="00DE4BDE">
      <w:pPr>
        <w:shd w:val="clear" w:color="auto" w:fill="FFFFFF"/>
        <w:tabs>
          <w:tab w:val="left" w:pos="1701"/>
        </w:tabs>
        <w:ind w:left="180" w:hanging="180"/>
        <w:jc w:val="center"/>
        <w:rPr>
          <w:b/>
          <w:sz w:val="24"/>
          <w:szCs w:val="24"/>
          <w:lang w:val="uk-UA"/>
        </w:rPr>
      </w:pP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num" w:pos="1134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Визначення понять «інклюзія», «інтеграція», «порушення психофізичного розвитку», «особливі потреби» та ін. Історичне підґрунтя інклюзивної освіти.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Історія спеціальної освіти та інклюзії. </w:t>
      </w:r>
    </w:p>
    <w:p w:rsidR="00DE4BDE" w:rsidRDefault="00DE4BDE" w:rsidP="00DE4BDE">
      <w:pPr>
        <w:pStyle w:val="a3"/>
        <w:numPr>
          <w:ilvl w:val="0"/>
          <w:numId w:val="1"/>
        </w:numPr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  <w:lang w:val="uk-UA"/>
        </w:rPr>
        <w:t>.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Міжнародна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політика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законодавча</w:t>
      </w:r>
      <w:proofErr w:type="spellEnd"/>
      <w:r>
        <w:rPr>
          <w:sz w:val="24"/>
          <w:szCs w:val="24"/>
        </w:rPr>
        <w:t xml:space="preserve"> база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Саламанкська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декларація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ООН і ЮНЕСКО</w:t>
      </w:r>
      <w:r>
        <w:rPr>
          <w:sz w:val="24"/>
          <w:szCs w:val="24"/>
          <w:lang w:val="uk-UA"/>
        </w:rPr>
        <w:t>)</w:t>
      </w:r>
      <w:r>
        <w:rPr>
          <w:sz w:val="24"/>
          <w:szCs w:val="24"/>
        </w:rPr>
        <w:t xml:space="preserve">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Освітні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  <w:lang w:val="uk-UA"/>
        </w:rPr>
        <w:t>.</w:t>
      </w:r>
    </w:p>
    <w:p w:rsidR="00DE4BDE" w:rsidRDefault="00DE4BDE" w:rsidP="00DE4BDE">
      <w:pPr>
        <w:pStyle w:val="a3"/>
        <w:keepNext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Сучасна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освітня</w:t>
      </w:r>
      <w:proofErr w:type="spellEnd"/>
      <w:r>
        <w:rPr>
          <w:sz w:val="24"/>
          <w:szCs w:val="24"/>
        </w:rPr>
        <w:t xml:space="preserve"> нормативно-</w:t>
      </w:r>
      <w:proofErr w:type="spellStart"/>
      <w:r>
        <w:rPr>
          <w:sz w:val="24"/>
          <w:szCs w:val="24"/>
        </w:rPr>
        <w:t>правова</w:t>
      </w:r>
      <w:proofErr w:type="spellEnd"/>
      <w:r>
        <w:rPr>
          <w:sz w:val="24"/>
          <w:szCs w:val="24"/>
        </w:rPr>
        <w:t xml:space="preserve"> база (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спеціальну</w:t>
      </w:r>
      <w:proofErr w:type="spellEnd"/>
      <w:r>
        <w:rPr>
          <w:sz w:val="24"/>
          <w:szCs w:val="24"/>
        </w:rPr>
        <w:t xml:space="preserve"> школу,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ПМПК,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індивідуальне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, порядок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загальноосвітніх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закладах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тощо</w:t>
      </w:r>
      <w:proofErr w:type="spellEnd"/>
      <w:r>
        <w:rPr>
          <w:sz w:val="24"/>
          <w:szCs w:val="24"/>
        </w:rPr>
        <w:t>).</w:t>
      </w:r>
    </w:p>
    <w:p w:rsidR="00DE4BDE" w:rsidRDefault="00DE4BDE" w:rsidP="00DE4BDE">
      <w:pPr>
        <w:pStyle w:val="a3"/>
        <w:keepNext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Причини виникнення порушень психофізичного розвитку. </w:t>
      </w:r>
    </w:p>
    <w:p w:rsidR="00DE4BDE" w:rsidRDefault="00DE4BDE" w:rsidP="00DE4BDE">
      <w:pPr>
        <w:pStyle w:val="a3"/>
        <w:keepNext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Закономірності психічного онтогенезу та </w:t>
      </w:r>
      <w:proofErr w:type="spellStart"/>
      <w:r>
        <w:rPr>
          <w:sz w:val="24"/>
          <w:szCs w:val="24"/>
          <w:lang w:val="uk-UA"/>
        </w:rPr>
        <w:t>дизонтогенезу</w:t>
      </w:r>
      <w:proofErr w:type="spellEnd"/>
      <w:r>
        <w:rPr>
          <w:sz w:val="24"/>
          <w:szCs w:val="24"/>
          <w:lang w:val="uk-UA"/>
        </w:rPr>
        <w:t>. Категорії дітей з вадами психофізичного розвитку.</w:t>
      </w:r>
    </w:p>
    <w:p w:rsidR="00DE4BDE" w:rsidRDefault="00DE4BDE" w:rsidP="00DE4BDE">
      <w:pPr>
        <w:pStyle w:val="a3"/>
        <w:keepNext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Діти з порушеннями аналізаторних систем.</w:t>
      </w:r>
    </w:p>
    <w:p w:rsidR="00DE4BDE" w:rsidRDefault="00DE4BDE" w:rsidP="00DE4BDE">
      <w:pPr>
        <w:pStyle w:val="a3"/>
        <w:keepNext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Діти з порушеннями інтелектуальної діяльності.</w:t>
      </w:r>
    </w:p>
    <w:p w:rsidR="00DE4BDE" w:rsidRDefault="00DE4BDE" w:rsidP="00DE4BDE">
      <w:pPr>
        <w:pStyle w:val="a3"/>
        <w:keepNext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Діти з вадами мовленнєвого розвитку.</w:t>
      </w:r>
    </w:p>
    <w:p w:rsidR="00DE4BDE" w:rsidRDefault="00DE4BDE" w:rsidP="00DE4BDE">
      <w:pPr>
        <w:pStyle w:val="a3"/>
        <w:numPr>
          <w:ilvl w:val="0"/>
          <w:numId w:val="1"/>
        </w:numPr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Діти з порушеннями поведінки.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Корекційно-розвивальна</w:t>
      </w:r>
      <w:proofErr w:type="spellEnd"/>
      <w:r>
        <w:rPr>
          <w:sz w:val="24"/>
          <w:szCs w:val="24"/>
        </w:rPr>
        <w:t xml:space="preserve"> робота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значення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процесі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порушеннями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психофізичного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Мультидисциплінарна</w:t>
      </w:r>
      <w:proofErr w:type="spellEnd"/>
      <w:r>
        <w:rPr>
          <w:sz w:val="24"/>
          <w:szCs w:val="24"/>
        </w:rPr>
        <w:t xml:space="preserve"> команда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діяльність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закладу.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Співпраця фахівців як умова успішності інклюзивного навчання педагогів.</w:t>
      </w:r>
    </w:p>
    <w:p w:rsidR="00DE4BDE" w:rsidRDefault="00DE4BDE" w:rsidP="00DE4BDE">
      <w:pPr>
        <w:pStyle w:val="a3"/>
        <w:numPr>
          <w:ilvl w:val="0"/>
          <w:numId w:val="1"/>
        </w:numPr>
        <w:tabs>
          <w:tab w:val="num" w:pos="993"/>
        </w:tabs>
        <w:ind w:left="993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</w:t>
      </w:r>
      <w:proofErr w:type="spellStart"/>
      <w:r>
        <w:rPr>
          <w:sz w:val="24"/>
          <w:szCs w:val="24"/>
        </w:rPr>
        <w:t>сі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’ї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процесі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інтегрування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дитини</w:t>
      </w:r>
      <w:proofErr w:type="spellEnd"/>
      <w:r>
        <w:rPr>
          <w:sz w:val="24"/>
          <w:szCs w:val="24"/>
        </w:rPr>
        <w:t xml:space="preserve"> з </w:t>
      </w:r>
      <w:r>
        <w:rPr>
          <w:sz w:val="24"/>
          <w:szCs w:val="24"/>
          <w:lang w:val="uk-UA"/>
        </w:rPr>
        <w:t>вадами розвитку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загальноосвітнє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середовище</w:t>
      </w:r>
      <w:proofErr w:type="spellEnd"/>
      <w:r>
        <w:rPr>
          <w:sz w:val="24"/>
          <w:szCs w:val="24"/>
        </w:rPr>
        <w:t xml:space="preserve">. </w:t>
      </w:r>
    </w:p>
    <w:p w:rsidR="00DE4BDE" w:rsidRDefault="00DE4BDE" w:rsidP="00DE4BDE">
      <w:pPr>
        <w:pStyle w:val="a3"/>
        <w:numPr>
          <w:ilvl w:val="0"/>
          <w:numId w:val="1"/>
        </w:numPr>
        <w:tabs>
          <w:tab w:val="num" w:pos="993"/>
        </w:tabs>
        <w:ind w:left="993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</w:t>
      </w:r>
      <w:proofErr w:type="spellStart"/>
      <w:r>
        <w:rPr>
          <w:sz w:val="24"/>
          <w:szCs w:val="24"/>
        </w:rPr>
        <w:t>батьків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оцінюванні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своєї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дитини</w:t>
      </w:r>
      <w:proofErr w:type="spellEnd"/>
      <w:r>
        <w:rPr>
          <w:sz w:val="24"/>
          <w:szCs w:val="24"/>
        </w:rPr>
        <w:t xml:space="preserve">. </w:t>
      </w:r>
    </w:p>
    <w:p w:rsidR="00DE4BDE" w:rsidRDefault="00DE4BDE" w:rsidP="00DE4BDE">
      <w:pPr>
        <w:pStyle w:val="a3"/>
        <w:numPr>
          <w:ilvl w:val="0"/>
          <w:numId w:val="1"/>
        </w:numPr>
        <w:tabs>
          <w:tab w:val="num" w:pos="993"/>
        </w:tabs>
        <w:ind w:left="993" w:hanging="42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батькі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як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команди</w:t>
      </w:r>
      <w:proofErr w:type="spellEnd"/>
      <w:r>
        <w:rPr>
          <w:sz w:val="24"/>
          <w:szCs w:val="24"/>
        </w:rPr>
        <w:t xml:space="preserve">. </w:t>
      </w:r>
    </w:p>
    <w:p w:rsidR="00DE4BDE" w:rsidRDefault="00DE4BDE" w:rsidP="00DE4BDE">
      <w:pPr>
        <w:pStyle w:val="a3"/>
        <w:numPr>
          <w:ilvl w:val="0"/>
          <w:numId w:val="1"/>
        </w:numPr>
        <w:tabs>
          <w:tab w:val="num" w:pos="993"/>
        </w:tabs>
        <w:ind w:left="993" w:hanging="42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Налагодження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стосунків</w:t>
      </w:r>
      <w:proofErr w:type="spellEnd"/>
      <w:r>
        <w:rPr>
          <w:sz w:val="24"/>
          <w:szCs w:val="24"/>
        </w:rPr>
        <w:t xml:space="preserve"> з педагогами та персоналом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Обмін</w:t>
      </w:r>
      <w:proofErr w:type="spellEnd"/>
      <w:r>
        <w:rPr>
          <w:sz w:val="24"/>
          <w:szCs w:val="24"/>
        </w:rPr>
        <w:t xml:space="preserve"> конструктивною </w:t>
      </w:r>
      <w:proofErr w:type="spellStart"/>
      <w:r>
        <w:rPr>
          <w:sz w:val="24"/>
          <w:szCs w:val="24"/>
        </w:rPr>
        <w:t>інформацією</w:t>
      </w:r>
      <w:proofErr w:type="spellEnd"/>
      <w:r>
        <w:rPr>
          <w:sz w:val="24"/>
          <w:szCs w:val="24"/>
        </w:rPr>
        <w:t xml:space="preserve">. </w:t>
      </w:r>
    </w:p>
    <w:p w:rsidR="00DE4BDE" w:rsidRDefault="00DE4BDE" w:rsidP="00DE4BDE">
      <w:pPr>
        <w:pStyle w:val="a3"/>
        <w:numPr>
          <w:ilvl w:val="0"/>
          <w:numId w:val="1"/>
        </w:numPr>
        <w:tabs>
          <w:tab w:val="num" w:pos="993"/>
        </w:tabs>
        <w:ind w:left="993" w:hanging="42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Допомога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організацій</w:t>
      </w:r>
      <w:proofErr w:type="spellEnd"/>
      <w:r>
        <w:rPr>
          <w:sz w:val="24"/>
          <w:szCs w:val="24"/>
        </w:rPr>
        <w:t xml:space="preserve"> та </w:t>
      </w:r>
      <w:proofErr w:type="spellStart"/>
      <w:proofErr w:type="gramStart"/>
      <w:r>
        <w:rPr>
          <w:sz w:val="24"/>
          <w:szCs w:val="24"/>
        </w:rPr>
        <w:t>соц</w:t>
      </w:r>
      <w:proofErr w:type="gramEnd"/>
      <w:r>
        <w:rPr>
          <w:sz w:val="24"/>
          <w:szCs w:val="24"/>
        </w:rPr>
        <w:t>іальних</w:t>
      </w:r>
      <w:proofErr w:type="spellEnd"/>
      <w:r>
        <w:rPr>
          <w:sz w:val="24"/>
          <w:szCs w:val="24"/>
        </w:rPr>
        <w:t xml:space="preserve"> служб. </w:t>
      </w:r>
    </w:p>
    <w:p w:rsidR="00DE4BDE" w:rsidRDefault="00DE4BDE" w:rsidP="00DE4BDE">
      <w:pPr>
        <w:pStyle w:val="a3"/>
        <w:numPr>
          <w:ilvl w:val="0"/>
          <w:numId w:val="1"/>
        </w:numPr>
        <w:tabs>
          <w:tab w:val="num" w:pos="993"/>
        </w:tabs>
        <w:ind w:left="993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Батьки – </w:t>
      </w:r>
      <w:proofErr w:type="spellStart"/>
      <w:r>
        <w:rPr>
          <w:sz w:val="24"/>
          <w:szCs w:val="24"/>
        </w:rPr>
        <w:t>активні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шкільної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Волонтерство</w:t>
      </w:r>
      <w:proofErr w:type="spellEnd"/>
      <w:r>
        <w:rPr>
          <w:sz w:val="24"/>
          <w:szCs w:val="24"/>
        </w:rPr>
        <w:t xml:space="preserve"> та адвокатство </w:t>
      </w:r>
      <w:proofErr w:type="spellStart"/>
      <w:r>
        <w:rPr>
          <w:sz w:val="24"/>
          <w:szCs w:val="24"/>
        </w:rPr>
        <w:t>батькі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>.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Індивідуальний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навчальний</w:t>
      </w:r>
      <w:proofErr w:type="spellEnd"/>
      <w:r>
        <w:rPr>
          <w:sz w:val="24"/>
          <w:szCs w:val="24"/>
        </w:rPr>
        <w:t xml:space="preserve"> план як </w:t>
      </w:r>
      <w:proofErr w:type="spellStart"/>
      <w:r>
        <w:rPr>
          <w:sz w:val="24"/>
          <w:szCs w:val="24"/>
        </w:rPr>
        <w:t>складова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курикулуму</w:t>
      </w:r>
      <w:proofErr w:type="spellEnd"/>
      <w:r>
        <w:rPr>
          <w:sz w:val="24"/>
          <w:szCs w:val="24"/>
        </w:rPr>
        <w:t xml:space="preserve">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proofErr w:type="spellStart"/>
      <w:proofErr w:type="gram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індивідуального</w:t>
      </w:r>
      <w:proofErr w:type="spellEnd"/>
      <w:r>
        <w:rPr>
          <w:sz w:val="24"/>
          <w:szCs w:val="24"/>
        </w:rPr>
        <w:t xml:space="preserve"> плану у </w:t>
      </w:r>
      <w:proofErr w:type="spellStart"/>
      <w:r>
        <w:rPr>
          <w:sz w:val="24"/>
          <w:szCs w:val="24"/>
        </w:rPr>
        <w:t>роботі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дітьми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потребами. </w:t>
      </w:r>
      <w:proofErr w:type="gramEnd"/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Розробка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</w:t>
      </w:r>
      <w:proofErr w:type="gramStart"/>
      <w:r>
        <w:rPr>
          <w:sz w:val="24"/>
          <w:szCs w:val="24"/>
        </w:rPr>
        <w:t>дуального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плану.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ідготовка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вимоги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підписання</w:t>
      </w:r>
      <w:proofErr w:type="spellEnd"/>
      <w:r>
        <w:rPr>
          <w:sz w:val="24"/>
          <w:szCs w:val="24"/>
        </w:rPr>
        <w:t xml:space="preserve"> ІНП.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Співпраця</w:t>
      </w:r>
      <w:proofErr w:type="spellEnd"/>
      <w:r>
        <w:rPr>
          <w:sz w:val="24"/>
          <w:szCs w:val="24"/>
        </w:rPr>
        <w:t xml:space="preserve"> з батьками при </w:t>
      </w:r>
      <w:proofErr w:type="spellStart"/>
      <w:r>
        <w:rPr>
          <w:sz w:val="24"/>
          <w:szCs w:val="24"/>
        </w:rPr>
        <w:t>розробленні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виконанні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</w:t>
      </w:r>
      <w:proofErr w:type="gramStart"/>
      <w:r>
        <w:rPr>
          <w:sz w:val="24"/>
          <w:szCs w:val="24"/>
        </w:rPr>
        <w:t>дуального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плану.</w:t>
      </w:r>
    </w:p>
    <w:p w:rsidR="00DE4BDE" w:rsidRDefault="00DE4BDE" w:rsidP="00DE4BDE">
      <w:pPr>
        <w:pStyle w:val="a3"/>
        <w:numPr>
          <w:ilvl w:val="0"/>
          <w:numId w:val="1"/>
        </w:numPr>
        <w:tabs>
          <w:tab w:val="num" w:pos="993"/>
        </w:tabs>
        <w:ind w:left="993" w:hanging="42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Аналіз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компонентів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</w:t>
      </w:r>
      <w:proofErr w:type="gramStart"/>
      <w:r>
        <w:rPr>
          <w:sz w:val="24"/>
          <w:szCs w:val="24"/>
        </w:rPr>
        <w:t>дуального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плану.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993" w:hanging="426"/>
        <w:contextualSpacing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функції</w:t>
      </w:r>
      <w:proofErr w:type="spellEnd"/>
      <w:r>
        <w:rPr>
          <w:sz w:val="24"/>
          <w:szCs w:val="24"/>
        </w:rPr>
        <w:t xml:space="preserve"> контролю. </w:t>
      </w:r>
      <w:proofErr w:type="spellStart"/>
      <w:r>
        <w:rPr>
          <w:sz w:val="24"/>
          <w:szCs w:val="24"/>
        </w:rPr>
        <w:t>Об’єкти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методи</w:t>
      </w:r>
      <w:proofErr w:type="spellEnd"/>
      <w:r>
        <w:rPr>
          <w:sz w:val="24"/>
          <w:szCs w:val="24"/>
        </w:rPr>
        <w:t xml:space="preserve"> контролю.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993" w:hanging="426"/>
        <w:contextualSpacing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Критерії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досягнень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учнів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 </w:t>
      </w:r>
      <w:proofErr w:type="spellStart"/>
      <w:r>
        <w:rPr>
          <w:sz w:val="24"/>
          <w:szCs w:val="24"/>
        </w:rPr>
        <w:t>початкової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 xml:space="preserve">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993" w:hanging="426"/>
        <w:contextualSpacing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</w:rPr>
        <w:t xml:space="preserve">Проблема </w:t>
      </w:r>
      <w:proofErr w:type="spellStart"/>
      <w:r>
        <w:rPr>
          <w:sz w:val="24"/>
          <w:szCs w:val="24"/>
        </w:rPr>
        <w:t>готовності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шкільного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993" w:hanging="426"/>
        <w:contextualSpacing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бал</w:t>
      </w:r>
      <w:proofErr w:type="gramEnd"/>
      <w:r>
        <w:rPr>
          <w:sz w:val="24"/>
          <w:szCs w:val="24"/>
        </w:rPr>
        <w:t>ів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Формування</w:t>
      </w:r>
      <w:proofErr w:type="spellEnd"/>
      <w:r>
        <w:rPr>
          <w:sz w:val="24"/>
          <w:szCs w:val="24"/>
        </w:rPr>
        <w:t xml:space="preserve"> контрольно-</w:t>
      </w:r>
      <w:proofErr w:type="spellStart"/>
      <w:r>
        <w:rPr>
          <w:sz w:val="24"/>
          <w:szCs w:val="24"/>
        </w:rPr>
        <w:t>оціночної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молодшого</w:t>
      </w:r>
      <w:proofErr w:type="spellEnd"/>
      <w:r>
        <w:rPr>
          <w:sz w:val="24"/>
          <w:szCs w:val="24"/>
        </w:rPr>
        <w:t xml:space="preserve"> школяра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993" w:hanging="426"/>
        <w:contextualSpacing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Портфоліо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технологія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якісного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досягнень</w:t>
      </w:r>
      <w:proofErr w:type="spellEnd"/>
      <w:r>
        <w:rPr>
          <w:sz w:val="24"/>
          <w:szCs w:val="24"/>
        </w:rPr>
        <w:t xml:space="preserve">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num" w:pos="993"/>
        </w:tabs>
        <w:ind w:left="993" w:hanging="426"/>
        <w:contextualSpacing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>
        <w:rPr>
          <w:sz w:val="24"/>
          <w:szCs w:val="24"/>
        </w:rPr>
        <w:t>Обл</w:t>
      </w:r>
      <w:proofErr w:type="gramEnd"/>
      <w:r>
        <w:rPr>
          <w:sz w:val="24"/>
          <w:szCs w:val="24"/>
        </w:rPr>
        <w:t>ікове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портфоліо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вчителя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початкової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Портфоліо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класу</w:t>
      </w:r>
      <w:proofErr w:type="spellEnd"/>
      <w:r>
        <w:rPr>
          <w:sz w:val="24"/>
          <w:szCs w:val="24"/>
        </w:rPr>
        <w:t>.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Диференційоване викладання: обґрунтування підходу.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Диференціація змісту; процесу, кінцевих результатів..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Взаємозв’язок диференційованого викладання та оцінювання.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Роль вчителя у диференційованому викладанні </w:t>
      </w:r>
    </w:p>
    <w:p w:rsidR="00DE4BDE" w:rsidRDefault="00DE4BDE" w:rsidP="00DE4BDE">
      <w:pPr>
        <w:pStyle w:val="a3"/>
        <w:numPr>
          <w:ilvl w:val="0"/>
          <w:numId w:val="1"/>
        </w:numPr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Характеристика спеціальної освіти в Україні. </w:t>
      </w:r>
    </w:p>
    <w:p w:rsidR="00DE4BDE" w:rsidRDefault="00DE4BDE" w:rsidP="00DE4BDE">
      <w:pPr>
        <w:pStyle w:val="a3"/>
        <w:numPr>
          <w:ilvl w:val="0"/>
          <w:numId w:val="1"/>
        </w:numPr>
        <w:tabs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Спеціальні дошкільні та загальноосвітні шкільні заклади, навчально-реабілітаційні та оздоровчі багатопрофільні центри і т. ін.</w:t>
      </w:r>
    </w:p>
    <w:p w:rsidR="00DE4BDE" w:rsidRDefault="00DE4BDE" w:rsidP="00DE4BDE">
      <w:pPr>
        <w:pStyle w:val="a3"/>
        <w:numPr>
          <w:ilvl w:val="0"/>
          <w:numId w:val="1"/>
        </w:numPr>
        <w:tabs>
          <w:tab w:val="num" w:pos="993"/>
        </w:tabs>
        <w:ind w:left="993" w:hanging="426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впровадження інклюзивного навчання в Україні, ресурсні можливості спеціальної освіти.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Курикулум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навчально-методичне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визначення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складові</w:t>
      </w:r>
      <w:proofErr w:type="spellEnd"/>
      <w:r>
        <w:rPr>
          <w:sz w:val="24"/>
          <w:szCs w:val="24"/>
        </w:rPr>
        <w:t xml:space="preserve">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Державний</w:t>
      </w:r>
      <w:proofErr w:type="spellEnd"/>
      <w:r>
        <w:rPr>
          <w:sz w:val="24"/>
          <w:szCs w:val="24"/>
        </w:rPr>
        <w:t xml:space="preserve"> стандарт для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Загальноосвітні,спеціальні та </w:t>
      </w:r>
      <w:proofErr w:type="spellStart"/>
      <w:r>
        <w:rPr>
          <w:sz w:val="24"/>
          <w:szCs w:val="24"/>
          <w:lang w:val="uk-UA"/>
        </w:rPr>
        <w:t>корекційно-розвивальні</w:t>
      </w:r>
      <w:proofErr w:type="spellEnd"/>
      <w:r>
        <w:rPr>
          <w:sz w:val="24"/>
          <w:szCs w:val="24"/>
          <w:lang w:val="uk-UA"/>
        </w:rPr>
        <w:t xml:space="preserve"> програми, їх адаптація та модифікація. </w:t>
      </w:r>
    </w:p>
    <w:p w:rsidR="00DE4BDE" w:rsidRDefault="00DE4BDE" w:rsidP="00DE4BDE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num" w:pos="993"/>
        </w:tabs>
        <w:ind w:left="993" w:hanging="426"/>
        <w:contextualSpacing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Реалізація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курикулуму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навчальному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процесі</w:t>
      </w:r>
      <w:proofErr w:type="spellEnd"/>
      <w:r>
        <w:rPr>
          <w:sz w:val="24"/>
          <w:szCs w:val="24"/>
        </w:rPr>
        <w:t>.</w:t>
      </w:r>
    </w:p>
    <w:p w:rsidR="002270B9" w:rsidRPr="00DE4BDE" w:rsidRDefault="002270B9">
      <w:pPr>
        <w:rPr>
          <w:lang w:val="uk-UA"/>
        </w:rPr>
      </w:pPr>
      <w:bookmarkStart w:id="0" w:name="_GoBack"/>
      <w:bookmarkEnd w:id="0"/>
    </w:p>
    <w:sectPr w:rsidR="002270B9" w:rsidRPr="00DE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A5C"/>
    <w:multiLevelType w:val="hybridMultilevel"/>
    <w:tmpl w:val="333CF1C4"/>
    <w:lvl w:ilvl="0" w:tplc="B0C041A4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5"/>
    <w:rsid w:val="002270B9"/>
    <w:rsid w:val="00DE4BDE"/>
    <w:rsid w:val="00F0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D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2016-09-08T16:59:00Z</dcterms:created>
  <dcterms:modified xsi:type="dcterms:W3CDTF">2016-09-08T16:59:00Z</dcterms:modified>
</cp:coreProperties>
</file>